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5844E" w14:textId="6D30B67D" w:rsidR="004C4896" w:rsidRPr="00DC246E" w:rsidRDefault="68F649C6" w:rsidP="00DC24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7D63">
        <w:rPr>
          <w:b/>
          <w:sz w:val="28"/>
          <w:szCs w:val="28"/>
        </w:rPr>
        <w:t xml:space="preserve">Tips for </w:t>
      </w:r>
      <w:proofErr w:type="gramStart"/>
      <w:r w:rsidRPr="00297D63">
        <w:rPr>
          <w:b/>
          <w:sz w:val="28"/>
          <w:szCs w:val="28"/>
        </w:rPr>
        <w:t>Submitting</w:t>
      </w:r>
      <w:proofErr w:type="gramEnd"/>
      <w:r w:rsidRPr="00297D63">
        <w:rPr>
          <w:b/>
          <w:sz w:val="28"/>
          <w:szCs w:val="28"/>
        </w:rPr>
        <w:t xml:space="preserve"> your Initial Trainer</w:t>
      </w:r>
      <w:r w:rsidR="00107B71">
        <w:rPr>
          <w:b/>
          <w:sz w:val="28"/>
          <w:szCs w:val="28"/>
        </w:rPr>
        <w:t>’s</w:t>
      </w:r>
      <w:r w:rsidRPr="00297D63">
        <w:rPr>
          <w:b/>
          <w:sz w:val="28"/>
          <w:szCs w:val="28"/>
        </w:rPr>
        <w:t xml:space="preserve"> Credential Application Online</w:t>
      </w:r>
    </w:p>
    <w:p w14:paraId="64018F42" w14:textId="78BCDE71" w:rsidR="00B54EE5" w:rsidRDefault="001B1EBD">
      <w:r>
        <w:t>T</w:t>
      </w:r>
      <w:r w:rsidR="003B279A">
        <w:t xml:space="preserve">rainers </w:t>
      </w:r>
      <w:r w:rsidR="00F732BA">
        <w:t>are now able to</w:t>
      </w:r>
      <w:r>
        <w:t xml:space="preserve"> apply for</w:t>
      </w:r>
      <w:r w:rsidR="00297D63">
        <w:t xml:space="preserve"> </w:t>
      </w:r>
      <w:r w:rsidR="003B279A">
        <w:t>the</w:t>
      </w:r>
      <w:r>
        <w:t>ir</w:t>
      </w:r>
      <w:r w:rsidR="003B279A">
        <w:t xml:space="preserve"> trainer</w:t>
      </w:r>
      <w:r w:rsidR="00107B71">
        <w:t>’</w:t>
      </w:r>
      <w:r w:rsidR="003B279A">
        <w:t>s c</w:t>
      </w:r>
      <w:r w:rsidR="00F732BA">
        <w:t>redential online on the</w:t>
      </w:r>
      <w:r w:rsidR="003B279A">
        <w:t xml:space="preserve"> </w:t>
      </w:r>
      <w:r w:rsidRPr="001B1EBD">
        <w:rPr>
          <w:rStyle w:val="Hyperlink"/>
          <w:color w:val="auto"/>
          <w:u w:val="none"/>
        </w:rPr>
        <w:t>ECE-TRIS</w:t>
      </w:r>
      <w:r w:rsidR="00F732BA">
        <w:rPr>
          <w:rStyle w:val="Hyperlink"/>
          <w:color w:val="auto"/>
          <w:u w:val="none"/>
        </w:rPr>
        <w:t xml:space="preserve"> website</w:t>
      </w:r>
      <w:r>
        <w:t>.</w:t>
      </w:r>
      <w:r w:rsidR="00F732BA">
        <w:t xml:space="preserve"> </w:t>
      </w:r>
    </w:p>
    <w:p w14:paraId="2AE1B889" w14:textId="77777777" w:rsidR="00F732BA" w:rsidRDefault="00F732BA">
      <w:r>
        <w:t xml:space="preserve">Here </w:t>
      </w:r>
      <w:r w:rsidR="00501850">
        <w:t>are some tips to make your</w:t>
      </w:r>
      <w:r>
        <w:t xml:space="preserve"> </w:t>
      </w:r>
      <w:r w:rsidR="00501850">
        <w:t xml:space="preserve">initial </w:t>
      </w:r>
      <w:r>
        <w:t>application</w:t>
      </w:r>
      <w:r w:rsidR="003B279A">
        <w:t xml:space="preserve"> process </w:t>
      </w:r>
      <w:r>
        <w:t>flow</w:t>
      </w:r>
      <w:r w:rsidR="000D5BA1">
        <w:t xml:space="preserve"> smoothly</w:t>
      </w:r>
      <w:r>
        <w:t>.</w:t>
      </w:r>
    </w:p>
    <w:p w14:paraId="30712647" w14:textId="2B6DE024" w:rsidR="006C24AE" w:rsidRDefault="00455F4D">
      <w:sdt>
        <w:sdtPr>
          <w:id w:val="-178803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17E">
            <w:rPr>
              <w:rFonts w:ascii="MS Gothic" w:eastAsia="MS Gothic" w:hAnsi="MS Gothic" w:hint="eastAsia"/>
            </w:rPr>
            <w:t>☐</w:t>
          </w:r>
        </w:sdtContent>
      </w:sdt>
      <w:r w:rsidR="00F732BA">
        <w:t xml:space="preserve"> G</w:t>
      </w:r>
      <w:r w:rsidR="003B279A">
        <w:t>ather all your documentation before you start the application process.</w:t>
      </w:r>
      <w:r w:rsidR="00F732BA">
        <w:t xml:space="preserve"> This includes</w:t>
      </w:r>
      <w:r w:rsidR="000D5BA1">
        <w:t xml:space="preserve"> any degrees, transcripts, </w:t>
      </w:r>
      <w:r w:rsidR="008C4630">
        <w:t>r</w:t>
      </w:r>
      <w:r w:rsidR="00F732BA">
        <w:t>esume</w:t>
      </w:r>
      <w:r w:rsidR="000D5BA1">
        <w:t xml:space="preserve">s, </w:t>
      </w:r>
      <w:r w:rsidR="00107B71">
        <w:t xml:space="preserve">training record, </w:t>
      </w:r>
      <w:r w:rsidR="000D5BA1">
        <w:t>or credentials that support the level or specialty for w</w:t>
      </w:r>
      <w:r w:rsidR="004E4AC6">
        <w:t>hich you are applyi</w:t>
      </w:r>
      <w:r w:rsidR="00107B71">
        <w:t>ng</w:t>
      </w:r>
      <w:r w:rsidR="004E4AC6">
        <w:t>.</w:t>
      </w:r>
    </w:p>
    <w:p w14:paraId="7FD648B5" w14:textId="165364BA" w:rsidR="00A5735F" w:rsidRDefault="00455F4D">
      <w:sdt>
        <w:sdtPr>
          <w:id w:val="162835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17E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6C24AE">
        <w:t>L</w:t>
      </w:r>
      <w:r w:rsidR="001B1EBD">
        <w:t xml:space="preserve">og onto </w:t>
      </w:r>
      <w:hyperlink r:id="rId7" w:history="1">
        <w:r w:rsidR="009F1817">
          <w:rPr>
            <w:rStyle w:val="Hyperlink"/>
          </w:rPr>
          <w:t>ECE-TRIS</w:t>
        </w:r>
      </w:hyperlink>
      <w:r w:rsidR="006C24AE">
        <w:t>.</w:t>
      </w:r>
      <w:r w:rsidR="00A5735F">
        <w:t xml:space="preserve"> </w:t>
      </w:r>
      <w:r w:rsidR="00321F54">
        <w:t xml:space="preserve">Scroll down </w:t>
      </w:r>
      <w:r w:rsidR="007668DB">
        <w:t>and click on</w:t>
      </w:r>
      <w:r w:rsidR="00321F54">
        <w:t xml:space="preserve"> </w:t>
      </w:r>
      <w:r w:rsidR="00321F54" w:rsidRPr="004E4AC6">
        <w:rPr>
          <w:b/>
        </w:rPr>
        <w:t>TRAINER CREDENTIAL APPLICATIONS</w:t>
      </w:r>
      <w:r w:rsidR="00321F54">
        <w:t xml:space="preserve"> </w:t>
      </w:r>
    </w:p>
    <w:p w14:paraId="5AB03C91" w14:textId="7A0BF162" w:rsidR="00321F54" w:rsidRDefault="00455F4D">
      <w:sdt>
        <w:sdtPr>
          <w:id w:val="-118851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1B1EBD">
        <w:t>E</w:t>
      </w:r>
      <w:r w:rsidR="00321F54">
        <w:t xml:space="preserve">nter your information and click on either </w:t>
      </w:r>
      <w:r w:rsidR="00321F54" w:rsidRPr="001B1EBD">
        <w:rPr>
          <w:b/>
        </w:rPr>
        <w:t>SEARCH</w:t>
      </w:r>
      <w:r w:rsidR="00321F54">
        <w:t xml:space="preserve"> (If you have </w:t>
      </w:r>
      <w:r w:rsidR="00A67059">
        <w:t xml:space="preserve">already </w:t>
      </w:r>
      <w:r w:rsidR="00321F54">
        <w:t>started an application</w:t>
      </w:r>
      <w:r w:rsidR="007668DB">
        <w:t xml:space="preserve"> or need to update your information</w:t>
      </w:r>
      <w:r w:rsidR="00321F54">
        <w:t xml:space="preserve">) or </w:t>
      </w:r>
      <w:r w:rsidR="00321F54" w:rsidRPr="001B1EBD">
        <w:rPr>
          <w:b/>
        </w:rPr>
        <w:t xml:space="preserve">SUBMIT </w:t>
      </w:r>
      <w:r w:rsidR="00321F54">
        <w:t>(If you need to start a</w:t>
      </w:r>
      <w:r w:rsidR="007668DB">
        <w:t xml:space="preserve"> </w:t>
      </w:r>
      <w:r w:rsidR="00321F54">
        <w:t>n</w:t>
      </w:r>
      <w:r w:rsidR="007668DB">
        <w:t>ew</w:t>
      </w:r>
      <w:r w:rsidR="00321F54">
        <w:t xml:space="preserve"> application).</w:t>
      </w:r>
    </w:p>
    <w:p w14:paraId="36106769" w14:textId="5C2C7AE0" w:rsidR="00D34A90" w:rsidRDefault="00455F4D">
      <w:sdt>
        <w:sdtPr>
          <w:id w:val="162503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942AD3">
        <w:t xml:space="preserve">Under </w:t>
      </w:r>
      <w:r w:rsidR="00942AD3" w:rsidRPr="004E4AC6">
        <w:rPr>
          <w:b/>
        </w:rPr>
        <w:t>APPLICATION</w:t>
      </w:r>
      <w:r w:rsidR="007668DB" w:rsidRPr="004E4AC6">
        <w:rPr>
          <w:b/>
        </w:rPr>
        <w:t xml:space="preserve"> TYPE</w:t>
      </w:r>
      <w:r w:rsidR="00942AD3">
        <w:t>, cli</w:t>
      </w:r>
      <w:r w:rsidR="00501850">
        <w:t>ck the bubble indicating that</w:t>
      </w:r>
      <w:r w:rsidR="00942AD3">
        <w:t xml:space="preserve"> you are</w:t>
      </w:r>
      <w:r w:rsidR="00501850">
        <w:t xml:space="preserve"> making an initial application.</w:t>
      </w:r>
    </w:p>
    <w:p w14:paraId="2E5BEDBA" w14:textId="2E6E78A1" w:rsidR="00321F54" w:rsidRDefault="00455F4D">
      <w:sdt>
        <w:sdtPr>
          <w:id w:val="-154336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501850">
        <w:t>Much of your</w:t>
      </w:r>
      <w:r w:rsidR="00ED5E2F">
        <w:t xml:space="preserve"> information will self-populate! </w:t>
      </w:r>
      <w:r w:rsidR="00321F54">
        <w:t xml:space="preserve"> </w:t>
      </w:r>
      <w:r w:rsidR="00D34A90">
        <w:t>Please check all the fields making sure that all the information is correct</w:t>
      </w:r>
      <w:r w:rsidR="007668DB">
        <w:t>, and</w:t>
      </w:r>
      <w:r w:rsidR="00D34A90">
        <w:t xml:space="preserve"> fill </w:t>
      </w:r>
      <w:r w:rsidR="00501850">
        <w:t>in</w:t>
      </w:r>
      <w:r w:rsidR="00D34A90">
        <w:t xml:space="preserve"> pertinent blank </w:t>
      </w:r>
      <w:r w:rsidR="007668DB">
        <w:t>fields</w:t>
      </w:r>
      <w:r w:rsidR="00D34A90">
        <w:t>.</w:t>
      </w:r>
    </w:p>
    <w:p w14:paraId="17BBD675" w14:textId="3800BF30" w:rsidR="00D34A90" w:rsidRDefault="00455F4D">
      <w:sdt>
        <w:sdtPr>
          <w:id w:val="48011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F732BA">
        <w:t>U</w:t>
      </w:r>
      <w:r w:rsidR="004D49E2">
        <w:t>nder</w:t>
      </w:r>
      <w:r w:rsidR="00D34A90">
        <w:t xml:space="preserve"> </w:t>
      </w:r>
      <w:r w:rsidR="00D34A90" w:rsidRPr="004E4AC6">
        <w:rPr>
          <w:b/>
        </w:rPr>
        <w:t>GENERAL TRAINER INFORMATION-</w:t>
      </w:r>
      <w:r w:rsidR="00A67059" w:rsidRPr="004E4AC6">
        <w:rPr>
          <w:b/>
        </w:rPr>
        <w:t>SECTION II</w:t>
      </w:r>
      <w:r w:rsidR="00F732BA">
        <w:t>, you can open your ECE-TRIS training record.</w:t>
      </w:r>
      <w:r w:rsidR="00D34A90">
        <w:t xml:space="preserve"> </w:t>
      </w:r>
    </w:p>
    <w:p w14:paraId="1C1F10D6" w14:textId="2B119A74" w:rsidR="004E4AC6" w:rsidRDefault="00455F4D">
      <w:sdt>
        <w:sdtPr>
          <w:id w:val="-55662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107B71">
        <w:t>Please fill in EVERY</w:t>
      </w:r>
      <w:r w:rsidR="004E4AC6">
        <w:t xml:space="preserve"> section. </w:t>
      </w:r>
    </w:p>
    <w:p w14:paraId="6ED59C69" w14:textId="4A06B357" w:rsidR="001B5379" w:rsidRDefault="00455F4D">
      <w:sdt>
        <w:sdtPr>
          <w:id w:val="122988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1B5379">
        <w:t>All applicants will need to sign the CERTIFICATION BOX- SECTION VI.</w:t>
      </w:r>
    </w:p>
    <w:p w14:paraId="13DE4A9A" w14:textId="546A06B6" w:rsidR="00501850" w:rsidRDefault="00455F4D">
      <w:sdt>
        <w:sdtPr>
          <w:id w:val="-96927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FD1A3F">
        <w:t>At the bottom of the application</w:t>
      </w:r>
      <w:r w:rsidR="001B5379">
        <w:t xml:space="preserve"> you will see the ATTACH/UPLOAD button to send your documentation </w:t>
      </w:r>
      <w:r w:rsidR="00501850">
        <w:t>(Degrees, transcripts, resume</w:t>
      </w:r>
      <w:r w:rsidR="001F6107">
        <w:t>s</w:t>
      </w:r>
      <w:r w:rsidR="00107B71">
        <w:t>,</w:t>
      </w:r>
      <w:r w:rsidR="001F6107">
        <w:t xml:space="preserve"> and any other pertinent credentials</w:t>
      </w:r>
      <w:r w:rsidR="00A5735F">
        <w:t>)</w:t>
      </w:r>
      <w:r w:rsidR="00107B71">
        <w:t xml:space="preserve">. Please upload each document separately and label appropriately. </w:t>
      </w:r>
    </w:p>
    <w:p w14:paraId="51E0C37F" w14:textId="70B38705" w:rsidR="001B5379" w:rsidRDefault="00455F4D">
      <w:sdt>
        <w:sdtPr>
          <w:id w:val="-149671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1F6107">
        <w:t xml:space="preserve">Specialty trainers will need to submit current licensures, certifications, credentials or specialized training certificates </w:t>
      </w:r>
      <w:r w:rsidR="00A5735F">
        <w:t xml:space="preserve">which </w:t>
      </w:r>
      <w:r w:rsidR="001F6107">
        <w:t>support their application.</w:t>
      </w:r>
    </w:p>
    <w:p w14:paraId="36B8B8E7" w14:textId="60B479C9" w:rsidR="00501850" w:rsidRDefault="00455F4D">
      <w:sdt>
        <w:sdtPr>
          <w:id w:val="-55701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FD1A3F">
        <w:t xml:space="preserve">Lastly, you will see a button to </w:t>
      </w:r>
      <w:r w:rsidR="00FD1A3F" w:rsidRPr="00501850">
        <w:rPr>
          <w:b/>
        </w:rPr>
        <w:t>SAVE</w:t>
      </w:r>
      <w:r w:rsidR="00FD1A3F">
        <w:t xml:space="preserve"> your application for later submission allowing you to return to it later and complete your work and a button to </w:t>
      </w:r>
      <w:r w:rsidR="00FD1A3F" w:rsidRPr="00501850">
        <w:rPr>
          <w:b/>
        </w:rPr>
        <w:t>SAVE AND SUBMIT</w:t>
      </w:r>
      <w:r w:rsidR="00FD1A3F">
        <w:t>.</w:t>
      </w:r>
      <w:r w:rsidR="00501850">
        <w:t xml:space="preserve"> </w:t>
      </w:r>
    </w:p>
    <w:p w14:paraId="679A409F" w14:textId="3B27246B" w:rsidR="00FD1A3F" w:rsidRDefault="00501850">
      <w:r>
        <w:t xml:space="preserve">Note: </w:t>
      </w:r>
      <w:r w:rsidR="00FD1A3F">
        <w:t xml:space="preserve"> It is advisable for first time applicants to choose </w:t>
      </w:r>
      <w:r w:rsidR="00FD1A3F" w:rsidRPr="00501850">
        <w:rPr>
          <w:b/>
        </w:rPr>
        <w:t>SAVE</w:t>
      </w:r>
      <w:r w:rsidR="00297D63">
        <w:t xml:space="preserve"> and then contact their Training C</w:t>
      </w:r>
      <w:r w:rsidR="00FD1A3F">
        <w:t>oach to have the application reviewed before hitting the final send</w:t>
      </w:r>
      <w:r w:rsidR="00A67059">
        <w:t>!</w:t>
      </w:r>
    </w:p>
    <w:p w14:paraId="33DDD916" w14:textId="0CBBB652" w:rsidR="00297D63" w:rsidRDefault="00455F4D">
      <w:sdt>
        <w:sdtPr>
          <w:id w:val="-122968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817">
            <w:rPr>
              <w:rFonts w:ascii="MS Gothic" w:eastAsia="MS Gothic" w:hAnsi="MS Gothic" w:hint="eastAsia"/>
            </w:rPr>
            <w:t>☐</w:t>
          </w:r>
        </w:sdtContent>
      </w:sdt>
      <w:r w:rsidR="009F1817">
        <w:t xml:space="preserve"> </w:t>
      </w:r>
      <w:r w:rsidR="00501850">
        <w:t>Once submitted, you will receive a confirmation that your application was received. If any additional documentation is needed y</w:t>
      </w:r>
      <w:r w:rsidR="00107B71">
        <w:t>ou will be notified once your application is reviewed</w:t>
      </w:r>
      <w:r w:rsidR="00501850">
        <w:t xml:space="preserve">. </w:t>
      </w:r>
      <w:r w:rsidR="004C4896">
        <w:t xml:space="preserve">You will receive notification </w:t>
      </w:r>
      <w:proofErr w:type="gramStart"/>
      <w:r w:rsidR="004C4896">
        <w:t>from</w:t>
      </w:r>
      <w:proofErr w:type="gramEnd"/>
      <w:r w:rsidR="004C4896">
        <w:t xml:space="preserve"> Division of Child Care on the status of your application within 30 days of submitting a complete application.</w:t>
      </w:r>
    </w:p>
    <w:p w14:paraId="66563045" w14:textId="39F7226C" w:rsidR="00107B71" w:rsidRDefault="001B1EBD">
      <w:r>
        <w:t>For assistance</w:t>
      </w:r>
      <w:r w:rsidR="004C4896">
        <w:t xml:space="preserve"> with the trainer credential application process, contact your regional Training Coach, </w:t>
      </w:r>
      <w:hyperlink r:id="rId8" w:history="1">
        <w:r w:rsidR="009F1817">
          <w:rPr>
            <w:rStyle w:val="Hyperlink"/>
          </w:rPr>
          <w:t>Child Care Aware of Kentucky Coach Map</w:t>
        </w:r>
      </w:hyperlink>
      <w:r w:rsidR="004C4896">
        <w:t>.</w:t>
      </w:r>
    </w:p>
    <w:sectPr w:rsidR="00107B71" w:rsidSect="009F1817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48C95" w14:textId="77777777" w:rsidR="00455F4D" w:rsidRDefault="00455F4D" w:rsidP="009F1A11">
      <w:pPr>
        <w:spacing w:after="0" w:line="240" w:lineRule="auto"/>
      </w:pPr>
      <w:r>
        <w:separator/>
      </w:r>
    </w:p>
  </w:endnote>
  <w:endnote w:type="continuationSeparator" w:id="0">
    <w:p w14:paraId="55C03351" w14:textId="77777777" w:rsidR="00455F4D" w:rsidRDefault="00455F4D" w:rsidP="009F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15AB" w14:textId="77777777" w:rsidR="00137DE9" w:rsidRDefault="00137D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904F56" wp14:editId="034DB756">
              <wp:simplePos x="0" y="0"/>
              <wp:positionH relativeFrom="page">
                <wp:align>right</wp:align>
              </wp:positionH>
              <wp:positionV relativeFrom="paragraph">
                <wp:posOffset>8890</wp:posOffset>
              </wp:positionV>
              <wp:extent cx="7752080" cy="605642"/>
              <wp:effectExtent l="0" t="0" r="20320" b="23495"/>
              <wp:wrapNone/>
              <wp:docPr id="3" name="Rectangle 3" descr="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2080" cy="605642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2FED3A" id="Rectangle 3" o:spid="_x0000_s1026" alt="Red rectangle" style="position:absolute;margin-left:559.2pt;margin-top:.7pt;width:610.4pt;height:47.7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" fillcolor="red" strokecolor="#1f4d78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170A" w14:textId="77777777" w:rsidR="00455F4D" w:rsidRDefault="00455F4D" w:rsidP="009F1A11">
      <w:pPr>
        <w:spacing w:after="0" w:line="240" w:lineRule="auto"/>
      </w:pPr>
      <w:r>
        <w:separator/>
      </w:r>
    </w:p>
  </w:footnote>
  <w:footnote w:type="continuationSeparator" w:id="0">
    <w:p w14:paraId="7EF758C6" w14:textId="77777777" w:rsidR="00455F4D" w:rsidRDefault="00455F4D" w:rsidP="009F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097E" w14:textId="77777777" w:rsidR="00137DE9" w:rsidRDefault="00137DE9" w:rsidP="00137DE9">
    <w:pPr>
      <w:pStyle w:val="Head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212E2" wp14:editId="3967AD78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61605" cy="617517"/>
              <wp:effectExtent l="0" t="0" r="10795" b="11430"/>
              <wp:wrapNone/>
              <wp:docPr id="2" name="Rectangle 2" descr="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1605" cy="617517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9C7229" id="Rectangle 2" o:spid="_x0000_s1026" alt="Red rectangle" style="position:absolute;margin-left:559.95pt;margin-top:-36pt;width:611.15pt;height:48.6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" fillcolor="red" strokecolor="white [3212]" strokeweight="1pt">
              <w10:wrap anchorx="page"/>
            </v:rect>
          </w:pict>
        </mc:Fallback>
      </mc:AlternateContent>
    </w:r>
  </w:p>
  <w:p w14:paraId="157C0629" w14:textId="77777777" w:rsidR="00BE5DAD" w:rsidRDefault="00137DE9" w:rsidP="00137DE9">
    <w:pPr>
      <w:pStyle w:val="Header"/>
      <w:jc w:val="center"/>
    </w:pPr>
    <w:r>
      <w:rPr>
        <w:noProof/>
      </w:rPr>
      <w:drawing>
        <wp:inline distT="0" distB="0" distL="0" distR="0" wp14:anchorId="59475C67" wp14:editId="536D26F1">
          <wp:extent cx="1686296" cy="1052674"/>
          <wp:effectExtent l="0" t="0" r="0" b="0"/>
          <wp:docPr id="1" name="Picture 1" descr="Child Care Aware of Kentuck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d Care Aware of Kentuck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635" cy="106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50F23" w14:textId="77777777" w:rsidR="00BE5DAD" w:rsidRDefault="00BE5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11"/>
    <w:rsid w:val="00046F32"/>
    <w:rsid w:val="000A06C1"/>
    <w:rsid w:val="000D3EF2"/>
    <w:rsid w:val="000D5BA1"/>
    <w:rsid w:val="00107B71"/>
    <w:rsid w:val="00137DE9"/>
    <w:rsid w:val="001B1EBD"/>
    <w:rsid w:val="001B5379"/>
    <w:rsid w:val="001F4B24"/>
    <w:rsid w:val="001F6107"/>
    <w:rsid w:val="00297D63"/>
    <w:rsid w:val="002B01DB"/>
    <w:rsid w:val="00321F54"/>
    <w:rsid w:val="003B279A"/>
    <w:rsid w:val="00455F4D"/>
    <w:rsid w:val="00486650"/>
    <w:rsid w:val="004C4896"/>
    <w:rsid w:val="004D49E2"/>
    <w:rsid w:val="004E4AC6"/>
    <w:rsid w:val="00501850"/>
    <w:rsid w:val="005071AA"/>
    <w:rsid w:val="005F1A93"/>
    <w:rsid w:val="006C24AE"/>
    <w:rsid w:val="007668DB"/>
    <w:rsid w:val="008B7E6D"/>
    <w:rsid w:val="008C4630"/>
    <w:rsid w:val="008F796D"/>
    <w:rsid w:val="00942AD3"/>
    <w:rsid w:val="00977B88"/>
    <w:rsid w:val="009E552D"/>
    <w:rsid w:val="009F1817"/>
    <w:rsid w:val="009F1A11"/>
    <w:rsid w:val="00A5735F"/>
    <w:rsid w:val="00A67059"/>
    <w:rsid w:val="00AA4666"/>
    <w:rsid w:val="00AB7434"/>
    <w:rsid w:val="00AC2F6B"/>
    <w:rsid w:val="00AF7C90"/>
    <w:rsid w:val="00B0417E"/>
    <w:rsid w:val="00B54EE5"/>
    <w:rsid w:val="00BA24FA"/>
    <w:rsid w:val="00BE5DAD"/>
    <w:rsid w:val="00C033DC"/>
    <w:rsid w:val="00C65DFD"/>
    <w:rsid w:val="00C8253A"/>
    <w:rsid w:val="00CF6CE6"/>
    <w:rsid w:val="00D34A90"/>
    <w:rsid w:val="00DC246E"/>
    <w:rsid w:val="00ED5E2F"/>
    <w:rsid w:val="00F732BA"/>
    <w:rsid w:val="00FD1A3F"/>
    <w:rsid w:val="68F6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597C2"/>
  <w15:chartTrackingRefBased/>
  <w15:docId w15:val="{2355927A-C47F-4F6F-9259-DDD453B1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11"/>
  </w:style>
  <w:style w:type="paragraph" w:styleId="Footer">
    <w:name w:val="footer"/>
    <w:basedOn w:val="Normal"/>
    <w:link w:val="FooterChar"/>
    <w:uiPriority w:val="99"/>
    <w:unhideWhenUsed/>
    <w:rsid w:val="009F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11"/>
  </w:style>
  <w:style w:type="character" w:styleId="Hyperlink">
    <w:name w:val="Hyperlink"/>
    <w:basedOn w:val="DefaultParagraphFont"/>
    <w:uiPriority w:val="99"/>
    <w:unhideWhenUsed/>
    <w:rsid w:val="003B2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uckypartnership.org/about/ma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tris.eku.edu/e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D82F60F651419BCED7192A679180" ma:contentTypeVersion="9" ma:contentTypeDescription="Create a new document." ma:contentTypeScope="" ma:versionID="cfecdf3b67ace62cb1127211db577f2d">
  <xsd:schema xmlns:xsd="http://www.w3.org/2001/XMLSchema" xmlns:xs="http://www.w3.org/2001/XMLSchema" xmlns:p="http://schemas.microsoft.com/office/2006/metadata/properties" xmlns:ns2="9165c33a-e7e3-4b2d-bfe8-11b2e0778a58" xmlns:ns3="e27a5f6e-a7c1-4fe0-986e-adff325afcbb" targetNamespace="http://schemas.microsoft.com/office/2006/metadata/properties" ma:root="true" ma:fieldsID="e6a648795b5d292ae020175f901314d4" ns2:_="" ns3:_="">
    <xsd:import namespace="9165c33a-e7e3-4b2d-bfe8-11b2e0778a58"/>
    <xsd:import namespace="e27a5f6e-a7c1-4fe0-986e-adff325a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5f6e-a7c1-4fe0-986e-adff325a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EB2FD-FEA3-4D48-981A-4079D8F40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27A3A-FEC2-4034-AD42-2A4D9968CB7C}"/>
</file>

<file path=customXml/itemProps3.xml><?xml version="1.0" encoding="utf-8"?>
<ds:datastoreItem xmlns:ds="http://schemas.openxmlformats.org/officeDocument/2006/customXml" ds:itemID="{33A73E3D-EADE-4A85-B53C-F4F3910178BD}"/>
</file>

<file path=customXml/itemProps4.xml><?xml version="1.0" encoding="utf-8"?>
<ds:datastoreItem xmlns:ds="http://schemas.openxmlformats.org/officeDocument/2006/customXml" ds:itemID="{1D0B0193-2E17-4DD9-BA4B-13D7B0A79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Kari J</dc:creator>
  <cp:keywords/>
  <dc:description/>
  <cp:lastModifiedBy>Hausman, Christine</cp:lastModifiedBy>
  <cp:revision>2</cp:revision>
  <dcterms:created xsi:type="dcterms:W3CDTF">2018-10-29T13:03:00Z</dcterms:created>
  <dcterms:modified xsi:type="dcterms:W3CDTF">2018-10-29T13:03:00Z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0x0101003105D82F60F651419BCED7192A679180</vt:lpwstr>
  </property>
</Properties>
</file>