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88"/>
        <w:gridCol w:w="6097"/>
      </w:tblGrid>
      <w:tr w:rsidR="001A2842" w14:paraId="56B1C4A6" w14:textId="77777777" w:rsidTr="001A2842">
        <w:tc>
          <w:tcPr>
            <w:tcW w:w="10885" w:type="dxa"/>
            <w:gridSpan w:val="2"/>
          </w:tcPr>
          <w:p w14:paraId="3ADD4BCD" w14:textId="77777777" w:rsidR="001A2842" w:rsidRPr="00B407F9" w:rsidRDefault="001A2842" w:rsidP="002260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7F9">
              <w:rPr>
                <w:rFonts w:ascii="Times New Roman" w:hAnsi="Times New Roman" w:cs="Times New Roman"/>
                <w:b/>
                <w:sz w:val="32"/>
                <w:szCs w:val="32"/>
              </w:rPr>
              <w:t>SETTING UP PHYSICAL STRUCTURE</w:t>
            </w:r>
          </w:p>
        </w:tc>
      </w:tr>
      <w:tr w:rsidR="001A2842" w14:paraId="5B1E9EF4" w14:textId="77777777" w:rsidTr="001A2842">
        <w:tc>
          <w:tcPr>
            <w:tcW w:w="4788" w:type="dxa"/>
          </w:tcPr>
          <w:p w14:paraId="7CD1F196" w14:textId="77777777" w:rsidR="001A2842" w:rsidRPr="00B407F9" w:rsidRDefault="001A2842" w:rsidP="00226075">
            <w:pPr>
              <w:rPr>
                <w:sz w:val="28"/>
              </w:rPr>
            </w:pPr>
            <w:r w:rsidRPr="00B407F9">
              <w:rPr>
                <w:sz w:val="28"/>
              </w:rPr>
              <w:t>SEPARATE AREAS ARE DEFINED FOR WORK AND LEISURE ACTIVITES</w:t>
            </w:r>
          </w:p>
          <w:p w14:paraId="1D2E0D2B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Traffic flow in room</w:t>
            </w:r>
          </w:p>
          <w:p w14:paraId="0ABBDFE6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Distractibility</w:t>
            </w:r>
          </w:p>
          <w:p w14:paraId="648933A6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Supervision and Safety</w:t>
            </w:r>
          </w:p>
        </w:tc>
        <w:tc>
          <w:tcPr>
            <w:tcW w:w="6097" w:type="dxa"/>
          </w:tcPr>
          <w:p w14:paraId="7E8F50E0" w14:textId="77777777" w:rsidR="001A2842" w:rsidRDefault="001A2842" w:rsidP="00226075"/>
        </w:tc>
      </w:tr>
      <w:tr w:rsidR="001A2842" w14:paraId="022B763E" w14:textId="77777777" w:rsidTr="001A2842">
        <w:tc>
          <w:tcPr>
            <w:tcW w:w="4788" w:type="dxa"/>
          </w:tcPr>
          <w:p w14:paraId="40C4E0F7" w14:textId="77777777" w:rsidR="001A2842" w:rsidRPr="00B407F9" w:rsidRDefault="001A2842" w:rsidP="00226075">
            <w:pPr>
              <w:rPr>
                <w:sz w:val="28"/>
              </w:rPr>
            </w:pPr>
            <w:r w:rsidRPr="00B407F9">
              <w:rPr>
                <w:sz w:val="28"/>
              </w:rPr>
              <w:t>1-TO-1 WORK AREA CREATED</w:t>
            </w:r>
          </w:p>
          <w:p w14:paraId="5BF733E7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Placement of teacher</w:t>
            </w:r>
          </w:p>
          <w:p w14:paraId="358F0C65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 xml:space="preserve">Arrangement and flow of materials </w:t>
            </w:r>
          </w:p>
          <w:p w14:paraId="4BDB529C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Concept of finished</w:t>
            </w:r>
          </w:p>
          <w:p w14:paraId="37FD154C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Distractibility (noise, movement, people, visuals?)</w:t>
            </w:r>
          </w:p>
        </w:tc>
        <w:tc>
          <w:tcPr>
            <w:tcW w:w="6097" w:type="dxa"/>
          </w:tcPr>
          <w:p w14:paraId="0326CA4C" w14:textId="77777777" w:rsidR="001A2842" w:rsidRDefault="001A2842" w:rsidP="00226075"/>
        </w:tc>
      </w:tr>
      <w:tr w:rsidR="001A2842" w14:paraId="130655CF" w14:textId="77777777" w:rsidTr="001A2842">
        <w:tc>
          <w:tcPr>
            <w:tcW w:w="4788" w:type="dxa"/>
          </w:tcPr>
          <w:p w14:paraId="5863D794" w14:textId="77777777" w:rsidR="001A2842" w:rsidRPr="00B407F9" w:rsidRDefault="001A2842" w:rsidP="00226075">
            <w:pPr>
              <w:rPr>
                <w:sz w:val="28"/>
              </w:rPr>
            </w:pPr>
            <w:r w:rsidRPr="00B407F9">
              <w:rPr>
                <w:sz w:val="28"/>
              </w:rPr>
              <w:t>INDEPENT WORK AREA CREATED</w:t>
            </w:r>
          </w:p>
          <w:p w14:paraId="09523C4E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Appropriate size</w:t>
            </w:r>
          </w:p>
          <w:p w14:paraId="32E02B9E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Supervision</w:t>
            </w:r>
          </w:p>
          <w:p w14:paraId="5CF6177A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Arrangement and flow of materials</w:t>
            </w:r>
          </w:p>
          <w:p w14:paraId="67EF7D4F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Concept of finished</w:t>
            </w:r>
          </w:p>
          <w:p w14:paraId="69A71F4E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Distractibility (noise, movement, people, visuals?)</w:t>
            </w:r>
          </w:p>
        </w:tc>
        <w:tc>
          <w:tcPr>
            <w:tcW w:w="6097" w:type="dxa"/>
          </w:tcPr>
          <w:p w14:paraId="4B68EAD9" w14:textId="77777777" w:rsidR="001A2842" w:rsidRDefault="001A2842" w:rsidP="00226075"/>
        </w:tc>
      </w:tr>
      <w:tr w:rsidR="001A2842" w14:paraId="4A529ECB" w14:textId="77777777" w:rsidTr="001A2842">
        <w:tc>
          <w:tcPr>
            <w:tcW w:w="4788" w:type="dxa"/>
          </w:tcPr>
          <w:p w14:paraId="7516AAE8" w14:textId="77777777" w:rsidR="001A2842" w:rsidRPr="00B407F9" w:rsidRDefault="001A2842" w:rsidP="00226075">
            <w:pPr>
              <w:rPr>
                <w:sz w:val="28"/>
              </w:rPr>
            </w:pPr>
            <w:r w:rsidRPr="00B407F9">
              <w:rPr>
                <w:sz w:val="28"/>
              </w:rPr>
              <w:t>STORAGE OF MATERIALS</w:t>
            </w:r>
          </w:p>
          <w:p w14:paraId="01A775C7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Where &amp; how much</w:t>
            </w:r>
          </w:p>
          <w:p w14:paraId="105E1190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Who has access</w:t>
            </w:r>
          </w:p>
          <w:p w14:paraId="03D4729F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 xml:space="preserve">Distractibility </w:t>
            </w:r>
          </w:p>
        </w:tc>
        <w:tc>
          <w:tcPr>
            <w:tcW w:w="6097" w:type="dxa"/>
          </w:tcPr>
          <w:p w14:paraId="083DEA4F" w14:textId="77777777" w:rsidR="001A2842" w:rsidRDefault="001A2842" w:rsidP="00226075"/>
        </w:tc>
      </w:tr>
      <w:tr w:rsidR="001A2842" w14:paraId="0738E105" w14:textId="77777777" w:rsidTr="001A2842">
        <w:tc>
          <w:tcPr>
            <w:tcW w:w="4788" w:type="dxa"/>
          </w:tcPr>
          <w:p w14:paraId="5EA2BBE1" w14:textId="77777777" w:rsidR="001A2842" w:rsidRPr="00B407F9" w:rsidRDefault="001A2842" w:rsidP="00226075">
            <w:pPr>
              <w:rPr>
                <w:sz w:val="28"/>
              </w:rPr>
            </w:pPr>
            <w:r w:rsidRPr="00B407F9">
              <w:rPr>
                <w:sz w:val="28"/>
              </w:rPr>
              <w:t>TRANSITION AREA CREATED</w:t>
            </w:r>
          </w:p>
          <w:p w14:paraId="240E9F13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Accessible, central, neutral</w:t>
            </w:r>
          </w:p>
          <w:p w14:paraId="5FF96ACD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 xml:space="preserve">Individualized </w:t>
            </w:r>
          </w:p>
        </w:tc>
        <w:tc>
          <w:tcPr>
            <w:tcW w:w="6097" w:type="dxa"/>
          </w:tcPr>
          <w:p w14:paraId="7E831E93" w14:textId="77777777" w:rsidR="001A2842" w:rsidRDefault="001A2842" w:rsidP="00226075"/>
        </w:tc>
      </w:tr>
      <w:tr w:rsidR="001A2842" w14:paraId="35EFB12A" w14:textId="77777777" w:rsidTr="001A2842">
        <w:tc>
          <w:tcPr>
            <w:tcW w:w="4788" w:type="dxa"/>
          </w:tcPr>
          <w:p w14:paraId="2C1D3AC9" w14:textId="77777777" w:rsidR="001A2842" w:rsidRPr="00B407F9" w:rsidRDefault="001A2842" w:rsidP="00226075">
            <w:pPr>
              <w:rPr>
                <w:sz w:val="28"/>
              </w:rPr>
            </w:pPr>
            <w:r w:rsidRPr="00B407F9">
              <w:rPr>
                <w:sz w:val="28"/>
              </w:rPr>
              <w:t>BREAK AREA CREATED</w:t>
            </w:r>
          </w:p>
          <w:p w14:paraId="7864ECCF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Boundaries clear</w:t>
            </w:r>
          </w:p>
          <w:p w14:paraId="52DDBF74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Purpose of area (s)</w:t>
            </w:r>
          </w:p>
          <w:p w14:paraId="2006A188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Size of area appropriate to purpose</w:t>
            </w:r>
          </w:p>
          <w:p w14:paraId="396F9076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Adequate storage of materials</w:t>
            </w:r>
          </w:p>
          <w:p w14:paraId="0805BF3C" w14:textId="77777777" w:rsidR="001A2842" w:rsidRPr="00B407F9" w:rsidRDefault="001A2842" w:rsidP="001A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B407F9">
              <w:rPr>
                <w:sz w:val="28"/>
              </w:rPr>
              <w:t>Adequate access to materials</w:t>
            </w:r>
          </w:p>
        </w:tc>
        <w:tc>
          <w:tcPr>
            <w:tcW w:w="6097" w:type="dxa"/>
          </w:tcPr>
          <w:p w14:paraId="5F861565" w14:textId="77777777" w:rsidR="001A2842" w:rsidRDefault="001A2842" w:rsidP="00226075"/>
        </w:tc>
      </w:tr>
    </w:tbl>
    <w:p w14:paraId="476C5A32" w14:textId="77777777" w:rsidR="001A2842" w:rsidRDefault="001A2842" w:rsidP="001A2842"/>
    <w:p w14:paraId="22CD0403" w14:textId="77777777" w:rsidR="001778D1" w:rsidRDefault="001A2842">
      <w:bookmarkStart w:id="0" w:name="_GoBack"/>
      <w:bookmarkEnd w:id="0"/>
    </w:p>
    <w:sectPr w:rsidR="001778D1" w:rsidSect="001A2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7AB0"/>
    <w:multiLevelType w:val="hybridMultilevel"/>
    <w:tmpl w:val="9E5A5F74"/>
    <w:lvl w:ilvl="0" w:tplc="090C6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42"/>
    <w:rsid w:val="001A2842"/>
    <w:rsid w:val="00310C7B"/>
    <w:rsid w:val="008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8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8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8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Macintosh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Gentry, Sherida - WKEC</dc:creator>
  <cp:keywords/>
  <dc:description/>
  <cp:lastModifiedBy>Gentry, Sherida - WKEC</cp:lastModifiedBy>
  <cp:revision>1</cp:revision>
  <dcterms:created xsi:type="dcterms:W3CDTF">2018-01-31T03:54:00Z</dcterms:created>
  <dcterms:modified xsi:type="dcterms:W3CDTF">2018-01-31T03:55:00Z</dcterms:modified>
</cp:coreProperties>
</file>